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F924AB"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p w:rsidR="00757343" w:rsidRPr="00757343" w:rsidRDefault="004D5813" w:rsidP="00757343">
          <w:pPr>
            <w:tabs>
              <w:tab w:val="center" w:pos="4677"/>
              <w:tab w:val="left" w:pos="6691"/>
            </w:tabs>
            <w:jc w:val="center"/>
            <w:rPr>
              <w:rFonts w:ascii="Times New Roman" w:hAnsi="Times New Roman" w:cs="Times New Roman"/>
              <w:b/>
              <w:i/>
              <w:color w:val="000000"/>
              <w:u w:val="single"/>
            </w:rPr>
          </w:pPr>
          <w:r>
            <w:rPr>
              <w:rFonts w:ascii="Times New Roman" w:eastAsiaTheme="majorEastAsia" w:hAnsi="Times New Roman" w:cs="Times New Roman"/>
              <w:b/>
              <w:bCs/>
              <w:i/>
              <w:color w:val="000000"/>
              <w:sz w:val="28"/>
              <w:szCs w:val="28"/>
              <w:u w:val="single"/>
              <w:lang w:val="tt-RU"/>
            </w:rPr>
            <w:t>МБГБУ “Пешәнгер башлангыч гомуми белем мәктәбе-балалар бакчасы”</w:t>
          </w:r>
        </w:p>
      </w:sdtContent>
    </w:sdt>
    <w:p w:rsidR="00757343" w:rsidRPr="00665D0E" w:rsidRDefault="00F924AB"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Чараныңисеме</w:t>
          </w:r>
        </w:sdtContent>
      </w:sdt>
    </w:p>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Default="00F924AB" w:rsidP="00665D0E">
          <w:pPr>
            <w:rPr>
              <w:rStyle w:val="11"/>
            </w:rPr>
          </w:pPr>
          <w:r>
            <w:rPr>
              <w:rStyle w:val="11"/>
              <w:lang w:val="tt-RU"/>
            </w:rPr>
            <w:t xml:space="preserve">21 нче февраль – Халыкара туган тел көне </w:t>
          </w:r>
        </w:p>
      </w:sdtContent>
    </w:sdt>
    <w:p w:rsidR="00757343" w:rsidRPr="00665D0E" w:rsidRDefault="00F924AB"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4D5813" w:rsidP="00665D0E">
          <w:pPr>
            <w:rPr>
              <w:rFonts w:ascii="Times New Roman" w:hAnsi="Times New Roman" w:cs="Times New Roman"/>
              <w:sz w:val="28"/>
              <w:szCs w:val="28"/>
              <w:lang w:val="tt-RU"/>
            </w:rPr>
          </w:pPr>
          <w:r>
            <w:rPr>
              <w:rStyle w:val="11"/>
              <w:lang w:val="tt-RU"/>
            </w:rPr>
            <w:t xml:space="preserve">Мәктәп </w:t>
          </w:r>
        </w:p>
      </w:sdtContent>
    </w:sdt>
    <w:p w:rsidR="00665D0E" w:rsidRPr="00665D0E" w:rsidRDefault="00F924AB"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Уткәрүвакыты</w:t>
          </w:r>
        </w:sdtContent>
      </w:sdt>
    </w:p>
    <w:p w:rsidR="00757343" w:rsidRPr="00665D0E" w:rsidRDefault="00F924AB"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Pr>
              <w:rStyle w:val="11"/>
              <w:lang w:val="tt-RU"/>
            </w:rPr>
            <w:t>20</w:t>
          </w:r>
          <w:r w:rsidR="00822EA5">
            <w:rPr>
              <w:rStyle w:val="11"/>
              <w:lang w:val="tt-RU"/>
            </w:rPr>
            <w:t>.02</w:t>
          </w:r>
          <w:r w:rsidR="004D5813">
            <w:rPr>
              <w:rStyle w:val="11"/>
              <w:lang w:val="tt-RU"/>
            </w:rPr>
            <w:t>.2021</w:t>
          </w:r>
        </w:sdtContent>
      </w:sdt>
      <w:r w:rsidR="00757343" w:rsidRPr="00822EA5">
        <w:rPr>
          <w:rStyle w:val="11"/>
          <w:lang w:val="tt-RU"/>
        </w:rPr>
        <w:tab/>
      </w:r>
    </w:p>
    <w:p w:rsidR="00757343" w:rsidRPr="00665D0E" w:rsidRDefault="00F924AB"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F924AB"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4D5813">
            <w:rPr>
              <w:rStyle w:val="11"/>
              <w:lang w:val="tt-RU"/>
            </w:rPr>
            <w:t>11</w:t>
          </w:r>
        </w:sdtContent>
      </w:sdt>
    </w:p>
    <w:p w:rsidR="00665D0E" w:rsidRPr="00665D0E" w:rsidRDefault="00F924AB"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Чараныңкыскачаэчтәлеге</w:t>
          </w:r>
        </w:sdtContent>
      </w:sdt>
    </w:p>
    <w:p w:rsidR="00757343" w:rsidRPr="00665D0E" w:rsidRDefault="00F924AB" w:rsidP="00F924AB">
      <w:pPr>
        <w:tabs>
          <w:tab w:val="left" w:pos="4147"/>
        </w:tabs>
        <w:jc w:val="both"/>
        <w:rPr>
          <w:rStyle w:val="11"/>
          <w:lang w:val="tt-RU"/>
        </w:rPr>
      </w:pPr>
      <w:sdt>
        <w:sdtPr>
          <w:rPr>
            <w:rStyle w:val="11"/>
          </w:rPr>
          <w:id w:val="1268883966"/>
          <w:lock w:val="sdtLocked"/>
          <w:placeholder>
            <w:docPart w:val="2EB619F0532B4B0AA015031BD2145052"/>
          </w:placeholder>
        </w:sdtPr>
        <w:sdtEndPr>
          <w:rPr>
            <w:rStyle w:val="a0"/>
            <w:rFonts w:cs="Times New Roman"/>
            <w:szCs w:val="28"/>
            <w:lang w:val="tt-RU"/>
          </w:rPr>
        </w:sdtEndPr>
        <w:sdtContent>
          <w:r w:rsidRPr="00F924AB">
            <w:rPr>
              <w:rFonts w:ascii="Times New Roman" w:hAnsi="Times New Roman" w:cs="Times New Roman"/>
              <w:color w:val="000000"/>
              <w:sz w:val="28"/>
              <w:szCs w:val="28"/>
              <w:shd w:val="clear" w:color="auto" w:fill="FFFFFF"/>
              <w:lang w:val="tt-RU"/>
            </w:rPr>
            <w:t>21 февральдә барлык халык Халыкара туган тел көнен билгеләп үтә. Ел саен бу көнне без мәктәбебездә укучыларыбыз өчен кызыклы һәм файдалы чаралар оештырабыз. Быел да, 20 февраль көнне Пешәнгер башлангыч мәктәп - бакчаның 1-4 сыйныф укучылары белән “Фольклор кичәсе” дип аталган кичә уздырдык. Укучылар татар халык уеннарын уйнадылар, такмакларын сөйләделәр, җырладылар, биеделәр. Ахырдан барыбыз да Габдулла Тукайның “Туган тел” җырын башкарып таралыштык. Шунысы сөендерә, балалар үз туган телләренең җәүһәр мирасы булган мәкальләрне, табышмакларны, әкиятләрне күп беләләр икән. Димәк, әле безнең киләчәгебез өметле, туган телебез яшәячәк дигән сүз.</w:t>
          </w:r>
        </w:sdtContent>
      </w:sdt>
      <w:r w:rsidR="00757343" w:rsidRPr="004D5813">
        <w:rPr>
          <w:rStyle w:val="11"/>
          <w:lang w:val="tt-RU"/>
        </w:rPr>
        <w:tab/>
      </w:r>
    </w:p>
    <w:p w:rsidR="00665D0E" w:rsidRPr="00665D0E" w:rsidRDefault="00F924AB"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p w:rsidR="00757343" w:rsidRPr="00665D0E" w:rsidRDefault="00F924AB"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Pr="00F924AB">
            <w:rPr>
              <w:rStyle w:val="11"/>
              <w:lang w:val="tt-RU"/>
            </w:rPr>
            <w:t>https://www.instagram.com/p/CLhl_cBho-L/?igshid=10ghl5t3605bm</w:t>
          </w:r>
        </w:sdtContent>
      </w:sdt>
    </w:p>
    <w:p w:rsidR="00665D0E" w:rsidRPr="00665D0E" w:rsidRDefault="00F924AB"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F924AB"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F924AB"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F924AB"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EndPr/>
        <w:sdtContent>
          <w:r>
            <w:rPr>
              <w:rFonts w:asciiTheme="majorHAnsi" w:eastAsiaTheme="majorEastAsia" w:hAnsiTheme="majorHAnsi" w:cstheme="majorBidi"/>
              <w:b/>
              <w:bCs/>
              <w:noProof/>
              <w:color w:val="365F91" w:themeColor="accent1" w:themeShade="BF"/>
              <w:sz w:val="28"/>
              <w:szCs w:val="28"/>
              <w:lang w:eastAsia="ru-RU"/>
            </w:rPr>
            <w:drawing>
              <wp:inline distT="0" distB="0" distL="0" distR="0">
                <wp:extent cx="4874149" cy="4874149"/>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MaGhiszINA.jpg"/>
                        <pic:cNvPicPr/>
                      </pic:nvPicPr>
                      <pic:blipFill>
                        <a:blip r:embed="rId6">
                          <a:extLst>
                            <a:ext uri="{28A0092B-C50C-407E-A947-70E740481C1C}">
                              <a14:useLocalDpi xmlns:a14="http://schemas.microsoft.com/office/drawing/2010/main" val="0"/>
                            </a:ext>
                          </a:extLst>
                        </a:blip>
                        <a:stretch>
                          <a:fillRect/>
                        </a:stretch>
                      </pic:blipFill>
                      <pic:spPr>
                        <a:xfrm>
                          <a:off x="0" y="0"/>
                          <a:ext cx="4871981" cy="4871981"/>
                        </a:xfrm>
                        <a:prstGeom prst="rect">
                          <a:avLst/>
                        </a:prstGeom>
                      </pic:spPr>
                    </pic:pic>
                  </a:graphicData>
                </a:graphic>
              </wp:inline>
            </w:drawing>
          </w:r>
          <w:r>
            <w:rPr>
              <w:rFonts w:asciiTheme="majorHAnsi" w:eastAsiaTheme="majorEastAsia" w:hAnsiTheme="majorHAnsi" w:cstheme="majorBidi"/>
              <w:b/>
              <w:bCs/>
              <w:noProof/>
              <w:color w:val="365F91" w:themeColor="accent1" w:themeShade="BF"/>
              <w:sz w:val="28"/>
              <w:szCs w:val="28"/>
              <w:lang w:eastAsia="ru-RU"/>
            </w:rPr>
            <w:drawing>
              <wp:inline distT="0" distB="0" distL="0" distR="0">
                <wp:extent cx="4921858" cy="455609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HO8SkBn04.jpg"/>
                        <pic:cNvPicPr/>
                      </pic:nvPicPr>
                      <pic:blipFill>
                        <a:blip r:embed="rId7">
                          <a:extLst>
                            <a:ext uri="{28A0092B-C50C-407E-A947-70E740481C1C}">
                              <a14:useLocalDpi xmlns:a14="http://schemas.microsoft.com/office/drawing/2010/main" val="0"/>
                            </a:ext>
                          </a:extLst>
                        </a:blip>
                        <a:stretch>
                          <a:fillRect/>
                        </a:stretch>
                      </pic:blipFill>
                      <pic:spPr>
                        <a:xfrm>
                          <a:off x="0" y="0"/>
                          <a:ext cx="4919669" cy="4554071"/>
                        </a:xfrm>
                        <a:prstGeom prst="rect">
                          <a:avLst/>
                        </a:prstGeom>
                      </pic:spPr>
                    </pic:pic>
                  </a:graphicData>
                </a:graphic>
              </wp:inline>
            </w:drawing>
          </w:r>
          <w:r>
            <w:rPr>
              <w:rFonts w:asciiTheme="majorHAnsi" w:eastAsiaTheme="majorEastAsia" w:hAnsiTheme="majorHAnsi" w:cstheme="majorBidi"/>
              <w:b/>
              <w:bCs/>
              <w:noProof/>
              <w:color w:val="365F91" w:themeColor="accent1" w:themeShade="BF"/>
              <w:sz w:val="28"/>
              <w:szCs w:val="28"/>
              <w:lang w:eastAsia="ru-RU"/>
            </w:rPr>
            <w:lastRenderedPageBreak/>
            <w:drawing>
              <wp:inline distT="0" distB="0" distL="0" distR="0">
                <wp:extent cx="5152446" cy="5152446"/>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Wp2FVirpoM.jpg"/>
                        <pic:cNvPicPr/>
                      </pic:nvPicPr>
                      <pic:blipFill>
                        <a:blip r:embed="rId8">
                          <a:extLst>
                            <a:ext uri="{28A0092B-C50C-407E-A947-70E740481C1C}">
                              <a14:useLocalDpi xmlns:a14="http://schemas.microsoft.com/office/drawing/2010/main" val="0"/>
                            </a:ext>
                          </a:extLst>
                        </a:blip>
                        <a:stretch>
                          <a:fillRect/>
                        </a:stretch>
                      </pic:blipFill>
                      <pic:spPr>
                        <a:xfrm>
                          <a:off x="0" y="0"/>
                          <a:ext cx="5150154" cy="5150154"/>
                        </a:xfrm>
                        <a:prstGeom prst="rect">
                          <a:avLst/>
                        </a:prstGeom>
                      </pic:spPr>
                    </pic:pic>
                  </a:graphicData>
                </a:graphic>
              </wp:inline>
            </w:drawing>
          </w:r>
        </w:sdtContent>
      </w:sdt>
      <w:sdt>
        <w:sdtPr>
          <w:rPr>
            <w:lang w:val="tt-RU"/>
          </w:rPr>
          <w:id w:val="1887908505"/>
          <w:showingPlcHdr/>
          <w:picture/>
        </w:sdtPr>
        <w:sdtEndPr/>
        <w:sdtContent>
          <w:r>
            <w:rPr>
              <w:noProof/>
              <w:lang w:eastAsia="ru-RU"/>
            </w:rPr>
            <w:drawing>
              <wp:inline distT="0" distB="0" distL="0" distR="0">
                <wp:extent cx="1908175" cy="190817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08175" cy="1908175"/>
                        </a:xfrm>
                        <a:prstGeom prst="rect">
                          <a:avLst/>
                        </a:prstGeom>
                        <a:noFill/>
                        <a:ln>
                          <a:noFill/>
                        </a:ln>
                      </pic:spPr>
                    </pic:pic>
                  </a:graphicData>
                </a:graphic>
              </wp:inline>
            </w:drawing>
          </w:r>
        </w:sdtContent>
      </w:sdt>
    </w:p>
    <w:p w:rsidR="00013F44" w:rsidRPr="00013F44" w:rsidRDefault="00013F44" w:rsidP="00013F44">
      <w:pPr>
        <w:rPr>
          <w:lang w:val="tt-RU"/>
        </w:rPr>
      </w:pPr>
    </w:p>
    <w:p w:rsidR="00624652" w:rsidRPr="00013F44" w:rsidRDefault="00624652" w:rsidP="00C84A01">
      <w:pPr>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24652"/>
    <w:rsid w:val="00013F44"/>
    <w:rsid w:val="00252B54"/>
    <w:rsid w:val="004D5813"/>
    <w:rsid w:val="00624652"/>
    <w:rsid w:val="00665D0E"/>
    <w:rsid w:val="006A34DB"/>
    <w:rsid w:val="00757343"/>
    <w:rsid w:val="00822EA5"/>
    <w:rsid w:val="00C84A01"/>
    <w:rsid w:val="00DB4660"/>
    <w:rsid w:val="00DB740D"/>
    <w:rsid w:val="00F924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B54"/>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semiHidden/>
    <w:unhideWhenUsed/>
    <w:rsid w:val="00C84A0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1A2347"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1A2347"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1A2347"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1A2347"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1A2347"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1A2347"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1A2347"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C242E3"/>
    <w:rsid w:val="001A2347"/>
    <w:rsid w:val="0064529B"/>
    <w:rsid w:val="00890328"/>
    <w:rsid w:val="008F2C29"/>
    <w:rsid w:val="00AA2A6D"/>
    <w:rsid w:val="00C242E3"/>
    <w:rsid w:val="00D86E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167</Words>
  <Characters>954</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Гулия Низамова</cp:lastModifiedBy>
  <cp:revision>9</cp:revision>
  <dcterms:created xsi:type="dcterms:W3CDTF">2021-01-25T12:34:00Z</dcterms:created>
  <dcterms:modified xsi:type="dcterms:W3CDTF">2021-02-20T19:07:00Z</dcterms:modified>
</cp:coreProperties>
</file>